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7" w:rsidRDefault="00006997" w:rsidP="00C56330">
      <w:pPr>
        <w:spacing w:line="500" w:lineRule="exact"/>
        <w:jc w:val="center"/>
        <w:rPr>
          <w:rFonts w:ascii="黑体" w:eastAsia="黑体" w:hAnsi="黑体" w:cs="黑体" w:hint="eastAsia"/>
          <w:b/>
          <w:sz w:val="36"/>
          <w:szCs w:val="36"/>
        </w:rPr>
      </w:pPr>
    </w:p>
    <w:p w:rsidR="00C56330" w:rsidRDefault="00C56330" w:rsidP="00C56330">
      <w:pPr>
        <w:spacing w:line="50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z w:val="36"/>
          <w:szCs w:val="36"/>
        </w:rPr>
        <w:t>关于召开长沙理工大学</w:t>
      </w:r>
      <w:r>
        <w:rPr>
          <w:rFonts w:ascii="黑体" w:eastAsia="黑体" w:hAnsi="黑体" w:cs="黑体" w:hint="eastAsia"/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  <w:u w:val="single"/>
        </w:rPr>
        <w:t>（二级单位名称）</w:t>
      </w:r>
    </w:p>
    <w:p w:rsidR="00C56330" w:rsidRDefault="00C56330" w:rsidP="00C56330">
      <w:pPr>
        <w:spacing w:line="5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  <w:u w:val="single"/>
        </w:rPr>
        <w:t xml:space="preserve">    </w:t>
      </w:r>
      <w:r>
        <w:rPr>
          <w:rFonts w:ascii="黑体" w:eastAsia="黑体" w:hAnsi="黑体" w:cs="黑体" w:hint="eastAsia"/>
          <w:b/>
          <w:sz w:val="36"/>
          <w:szCs w:val="36"/>
        </w:rPr>
        <w:t>届</w:t>
      </w:r>
      <w:r>
        <w:rPr>
          <w:rFonts w:ascii="黑体" w:eastAsia="黑体" w:hAnsi="黑体" w:cs="黑体" w:hint="eastAsia"/>
          <w:b/>
          <w:sz w:val="36"/>
          <w:szCs w:val="36"/>
          <w:u w:val="single"/>
        </w:rPr>
        <w:t xml:space="preserve">   </w:t>
      </w:r>
      <w:r>
        <w:rPr>
          <w:rFonts w:ascii="黑体" w:eastAsia="黑体" w:hAnsi="黑体" w:cs="黑体" w:hint="eastAsia"/>
          <w:b/>
          <w:sz w:val="36"/>
          <w:szCs w:val="36"/>
        </w:rPr>
        <w:t>次教职工暨工会会员代表大会的请示</w:t>
      </w:r>
    </w:p>
    <w:p w:rsidR="00C56330" w:rsidRDefault="00C56330" w:rsidP="00C56330">
      <w:pPr>
        <w:spacing w:line="500" w:lineRule="exact"/>
        <w:jc w:val="center"/>
        <w:rPr>
          <w:rFonts w:ascii="黑体" w:eastAsia="黑体" w:hAnsi="黑体" w:cs="黑体"/>
          <w:b/>
          <w:sz w:val="36"/>
          <w:szCs w:val="36"/>
        </w:rPr>
      </w:pPr>
    </w:p>
    <w:p w:rsidR="00C56330" w:rsidRDefault="00C56330" w:rsidP="00C563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校工会：</w:t>
      </w:r>
    </w:p>
    <w:p w:rsidR="00C56330" w:rsidRDefault="00C56330" w:rsidP="00C563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根据《中国工会章程》、《</w:t>
      </w:r>
      <w:r>
        <w:rPr>
          <w:rFonts w:ascii="仿宋_GB2312" w:eastAsia="仿宋_GB2312"/>
          <w:sz w:val="32"/>
          <w:szCs w:val="32"/>
        </w:rPr>
        <w:t>学校教职工代表大会规定</w:t>
      </w:r>
      <w:r>
        <w:rPr>
          <w:rFonts w:ascii="仿宋_GB2312" w:eastAsia="仿宋_GB2312" w:hint="eastAsia"/>
          <w:sz w:val="32"/>
          <w:szCs w:val="32"/>
        </w:rPr>
        <w:t>》（教育部令第32号）、《湖南省学校教职工代表大会规定》（</w:t>
      </w:r>
      <w:proofErr w:type="gramStart"/>
      <w:r>
        <w:rPr>
          <w:rFonts w:ascii="仿宋_GB2312" w:eastAsia="仿宋_GB2312" w:hint="eastAsia"/>
          <w:sz w:val="32"/>
          <w:szCs w:val="32"/>
        </w:rPr>
        <w:t>湘教发</w:t>
      </w:r>
      <w:proofErr w:type="gramEnd"/>
      <w:r>
        <w:rPr>
          <w:rFonts w:ascii="仿宋_GB2312" w:eastAsia="仿宋_GB2312" w:hint="eastAsia"/>
          <w:sz w:val="32"/>
          <w:szCs w:val="32"/>
        </w:rPr>
        <w:t>〔2012〕82号）、《长沙理工大学校属二级单位教职工代表大会实施细则》（长理工大工〔2011〕06号）等有关文件的规定，经</w:t>
      </w:r>
      <w:r>
        <w:rPr>
          <w:rFonts w:ascii="仿宋_GB2312" w:eastAsia="仿宋_GB2312" w:hint="eastAsia"/>
          <w:sz w:val="32"/>
          <w:szCs w:val="32"/>
          <w:u w:val="single"/>
        </w:rPr>
        <w:t>（二级单位名称）</w:t>
      </w:r>
      <w:r>
        <w:rPr>
          <w:rFonts w:ascii="仿宋_GB2312" w:eastAsia="仿宋_GB2312" w:hint="eastAsia"/>
          <w:sz w:val="32"/>
          <w:szCs w:val="32"/>
        </w:rPr>
        <w:t>党委同意，拟定于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（时间）  </w:t>
      </w:r>
      <w:r>
        <w:rPr>
          <w:rFonts w:ascii="仿宋_GB2312" w:eastAsia="仿宋_GB2312" w:hint="eastAsia"/>
          <w:sz w:val="32"/>
          <w:szCs w:val="32"/>
        </w:rPr>
        <w:t>召开长沙理工大学</w:t>
      </w:r>
      <w:r>
        <w:rPr>
          <w:rFonts w:hAnsi="宋体" w:hint="eastAsia"/>
          <w:sz w:val="44"/>
          <w:szCs w:val="44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>（二级单位名称）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届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次教职工暨工会会员代表大会。为此，就有关事项请示如下： </w:t>
      </w:r>
    </w:p>
    <w:p w:rsidR="00C56330" w:rsidRDefault="00C56330" w:rsidP="00C56330">
      <w:pPr>
        <w:numPr>
          <w:ilvl w:val="0"/>
          <w:numId w:val="1"/>
        </w:num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会议召开的时间、会期及会议地点</w:t>
      </w:r>
    </w:p>
    <w:p w:rsidR="00C56330" w:rsidRDefault="00C56330" w:rsidP="00C56330">
      <w:pPr>
        <w:rPr>
          <w:rFonts w:ascii="仿宋_GB2312" w:eastAsia="仿宋_GB2312"/>
          <w:b/>
          <w:sz w:val="32"/>
          <w:szCs w:val="32"/>
        </w:rPr>
      </w:pPr>
    </w:p>
    <w:p w:rsidR="00C56330" w:rsidRDefault="00C56330" w:rsidP="00C5633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二、会议主要议程</w:t>
      </w:r>
    </w:p>
    <w:p w:rsidR="00C56330" w:rsidRDefault="00C56330" w:rsidP="00C563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</w:p>
    <w:p w:rsidR="00C56330" w:rsidRDefault="00C56330" w:rsidP="00C563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¨¨¨</w:t>
      </w:r>
    </w:p>
    <w:p w:rsidR="00C56330" w:rsidRDefault="00C56330" w:rsidP="00C563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以上请示，当否，请审批。</w:t>
      </w:r>
    </w:p>
    <w:p w:rsidR="00C56330" w:rsidRDefault="00C56330" w:rsidP="00C56330">
      <w:pPr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（二级单位名称）</w:t>
      </w:r>
      <w:r>
        <w:rPr>
          <w:rFonts w:ascii="仿宋_GB2312" w:eastAsia="仿宋_GB2312" w:hint="eastAsia"/>
          <w:sz w:val="32"/>
          <w:szCs w:val="32"/>
        </w:rPr>
        <w:t>分工会委员会</w:t>
      </w:r>
    </w:p>
    <w:p w:rsidR="00C56330" w:rsidRDefault="00C56330" w:rsidP="00C56330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p w:rsidR="00BC0863" w:rsidRPr="00BC0863" w:rsidRDefault="00BC0863"/>
    <w:sectPr w:rsidR="00BC0863" w:rsidRPr="00BC0863" w:rsidSect="007F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4F" w:rsidRDefault="00CB064F" w:rsidP="008D5082">
      <w:r>
        <w:separator/>
      </w:r>
    </w:p>
  </w:endnote>
  <w:endnote w:type="continuationSeparator" w:id="0">
    <w:p w:rsidR="00CB064F" w:rsidRDefault="00CB064F" w:rsidP="008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4F" w:rsidRDefault="00CB064F" w:rsidP="008D5082">
      <w:r>
        <w:separator/>
      </w:r>
    </w:p>
  </w:footnote>
  <w:footnote w:type="continuationSeparator" w:id="0">
    <w:p w:rsidR="00CB064F" w:rsidRDefault="00CB064F" w:rsidP="008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A234"/>
    <w:multiLevelType w:val="singleLevel"/>
    <w:tmpl w:val="551CA23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082"/>
    <w:rsid w:val="00006997"/>
    <w:rsid w:val="004F2AD1"/>
    <w:rsid w:val="005A315B"/>
    <w:rsid w:val="007A416C"/>
    <w:rsid w:val="007F1D7F"/>
    <w:rsid w:val="008A79B5"/>
    <w:rsid w:val="008D5082"/>
    <w:rsid w:val="008E2F58"/>
    <w:rsid w:val="00AB739A"/>
    <w:rsid w:val="00B17946"/>
    <w:rsid w:val="00BC0863"/>
    <w:rsid w:val="00C56330"/>
    <w:rsid w:val="00CB064F"/>
    <w:rsid w:val="00D82405"/>
    <w:rsid w:val="00EF74B7"/>
    <w:rsid w:val="00F57C67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30"/>
    <w:pPr>
      <w:widowControl w:val="0"/>
      <w:jc w:val="both"/>
    </w:pPr>
    <w:rPr>
      <w:rFonts w:ascii="宋体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F2A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D5082"/>
    <w:pPr>
      <w:widowControl/>
      <w:spacing w:before="100" w:beforeAutospacing="1" w:after="100" w:afterAutospacing="1"/>
      <w:jc w:val="left"/>
      <w:outlineLvl w:val="1"/>
    </w:pPr>
    <w:rPr>
      <w:rFonts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08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5082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D5082"/>
    <w:rPr>
      <w:b/>
      <w:bCs/>
    </w:rPr>
  </w:style>
  <w:style w:type="character" w:customStyle="1" w:styleId="1Char">
    <w:name w:val="标题 1 Char"/>
    <w:basedOn w:val="a0"/>
    <w:link w:val="1"/>
    <w:uiPriority w:val="9"/>
    <w:rsid w:val="004F2AD1"/>
    <w:rPr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unhideWhenUsed/>
    <w:rsid w:val="004F2AD1"/>
    <w:pPr>
      <w:widowControl/>
      <w:spacing w:before="100" w:beforeAutospacing="1" w:after="100" w:afterAutospacing="1"/>
      <w:jc w:val="left"/>
    </w:pPr>
    <w:rPr>
      <w:rFonts w:hAnsi="宋体" w:cs="宋体"/>
      <w:kern w:val="0"/>
      <w:sz w:val="24"/>
      <w:szCs w:val="24"/>
    </w:rPr>
  </w:style>
  <w:style w:type="table" w:styleId="a7">
    <w:name w:val="Table Grid"/>
    <w:basedOn w:val="a1"/>
    <w:rsid w:val="00BC08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5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955">
                  <w:marLeft w:val="0"/>
                  <w:marRight w:val="0"/>
                  <w:marTop w:val="0"/>
                  <w:marBottom w:val="0"/>
                  <w:divBdr>
                    <w:top w:val="single" w:sz="6" w:space="0" w:color="B2E3FF"/>
                    <w:left w:val="single" w:sz="6" w:space="0" w:color="B2E3FF"/>
                    <w:bottom w:val="single" w:sz="6" w:space="0" w:color="B2E3FF"/>
                    <w:right w:val="single" w:sz="6" w:space="0" w:color="B2E3FF"/>
                  </w:divBdr>
                  <w:divsChild>
                    <w:div w:id="13847886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298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周旭明</dc:creator>
  <cp:keywords/>
  <dc:description/>
  <cp:lastModifiedBy>administrator</cp:lastModifiedBy>
  <cp:revision>3</cp:revision>
  <dcterms:created xsi:type="dcterms:W3CDTF">2015-07-06T08:03:00Z</dcterms:created>
  <dcterms:modified xsi:type="dcterms:W3CDTF">2015-07-07T06:42:00Z</dcterms:modified>
</cp:coreProperties>
</file>