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A7" w:rsidRPr="007B04DC" w:rsidRDefault="00347CA7" w:rsidP="00347CA7">
      <w:pPr>
        <w:spacing w:beforeLines="50" w:line="600" w:lineRule="exact"/>
        <w:jc w:val="center"/>
        <w:rPr>
          <w:rFonts w:ascii="宋体" w:eastAsia="宋体" w:hAnsi="宋体" w:cs="宋体" w:hint="eastAsia"/>
          <w:b/>
          <w:bCs/>
          <w:color w:val="000000"/>
          <w:w w:val="90"/>
          <w:sz w:val="28"/>
          <w:szCs w:val="28"/>
        </w:rPr>
      </w:pPr>
      <w:r w:rsidRPr="007B04DC">
        <w:rPr>
          <w:rFonts w:ascii="宋体" w:eastAsia="宋体" w:hAnsi="宋体" w:cs="宋体" w:hint="eastAsia"/>
          <w:b/>
          <w:bCs/>
          <w:color w:val="000000"/>
          <w:w w:val="90"/>
          <w:sz w:val="28"/>
          <w:szCs w:val="28"/>
        </w:rPr>
        <w:t>中共长沙理工大学_________党委（党总支部）</w:t>
      </w:r>
    </w:p>
    <w:p w:rsidR="00347CA7" w:rsidRPr="007B04DC" w:rsidRDefault="00347CA7" w:rsidP="00347CA7">
      <w:pPr>
        <w:spacing w:line="600" w:lineRule="exact"/>
        <w:jc w:val="center"/>
        <w:rPr>
          <w:rFonts w:ascii="宋体" w:eastAsia="宋体" w:hAnsi="宋体" w:cs="宋体" w:hint="eastAsia"/>
          <w:b/>
          <w:bCs/>
          <w:color w:val="000000"/>
          <w:w w:val="90"/>
          <w:sz w:val="28"/>
          <w:szCs w:val="28"/>
        </w:rPr>
      </w:pPr>
      <w:r w:rsidRPr="007B04DC">
        <w:rPr>
          <w:rFonts w:ascii="宋体" w:eastAsia="宋体" w:hAnsi="宋体" w:cs="宋体" w:hint="eastAsia"/>
          <w:b/>
          <w:bCs/>
          <w:color w:val="000000"/>
          <w:w w:val="90"/>
          <w:sz w:val="28"/>
          <w:szCs w:val="28"/>
        </w:rPr>
        <w:t>_______党支部接收预备党员表决票统计表</w:t>
      </w:r>
    </w:p>
    <w:p w:rsidR="00347CA7" w:rsidRPr="007B04DC" w:rsidRDefault="00347CA7" w:rsidP="00347CA7">
      <w:pPr>
        <w:spacing w:beforeLines="100" w:line="600" w:lineRule="exact"/>
        <w:ind w:firstLine="612"/>
        <w:jc w:val="center"/>
        <w:rPr>
          <w:rFonts w:ascii="宋体" w:eastAsia="宋体" w:hAnsi="宋体" w:cs="宋体"/>
          <w:bCs/>
          <w:color w:val="000000"/>
          <w:sz w:val="28"/>
          <w:szCs w:val="28"/>
        </w:rPr>
      </w:pP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年</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月</w:t>
      </w:r>
      <w:r w:rsidRPr="007B04DC">
        <w:rPr>
          <w:rFonts w:ascii="宋体" w:eastAsia="宋体" w:hAnsi="宋体" w:cs="宋体"/>
          <w:bCs/>
          <w:color w:val="000000"/>
          <w:sz w:val="28"/>
          <w:szCs w:val="28"/>
        </w:rPr>
        <w:t xml:space="preserve">    </w:t>
      </w:r>
      <w:r w:rsidRPr="007B04DC">
        <w:rPr>
          <w:rFonts w:ascii="宋体" w:eastAsia="宋体" w:hAnsi="宋体" w:cs="宋体" w:hint="eastAsia"/>
          <w:bCs/>
          <w:color w:val="000000"/>
          <w:sz w:val="28"/>
          <w:szCs w:val="28"/>
        </w:rPr>
        <w:t>日</w:t>
      </w:r>
    </w:p>
    <w:tbl>
      <w:tblPr>
        <w:tblW w:w="8804" w:type="dxa"/>
        <w:jc w:val="center"/>
        <w:tblBorders>
          <w:top w:val="single" w:sz="4" w:space="0" w:color="auto"/>
          <w:left w:val="single" w:sz="4" w:space="0" w:color="auto"/>
          <w:bottom w:val="single" w:sz="4" w:space="0" w:color="auto"/>
          <w:right w:val="single" w:sz="4" w:space="0" w:color="auto"/>
        </w:tblBorders>
        <w:tblLook w:val="0000"/>
      </w:tblPr>
      <w:tblGrid>
        <w:gridCol w:w="1524"/>
        <w:gridCol w:w="1213"/>
        <w:gridCol w:w="1213"/>
        <w:gridCol w:w="1214"/>
        <w:gridCol w:w="1213"/>
        <w:gridCol w:w="1213"/>
        <w:gridCol w:w="1214"/>
      </w:tblGrid>
      <w:tr w:rsidR="00347CA7" w:rsidRPr="007B04DC" w:rsidTr="001A4B90">
        <w:trPr>
          <w:cantSplit/>
          <w:trHeight w:val="865"/>
          <w:jc w:val="center"/>
        </w:trPr>
        <w:tc>
          <w:tcPr>
            <w:tcW w:w="1524" w:type="dxa"/>
            <w:vMerge w:val="restart"/>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姓 名</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票决意见（含书面意见）</w:t>
            </w:r>
          </w:p>
        </w:tc>
      </w:tr>
      <w:tr w:rsidR="00347CA7" w:rsidRPr="007B04DC" w:rsidTr="001A4B90">
        <w:trPr>
          <w:cantSplit/>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rPr>
                <w:rFonts w:ascii="宋体" w:eastAsia="宋体" w:hAnsi="宋体" w:cs="宋体"/>
                <w:bCs/>
                <w:color w:val="000000"/>
                <w:sz w:val="28"/>
                <w:szCs w:val="28"/>
              </w:rPr>
            </w:pP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赞成票数</w:t>
            </w:r>
          </w:p>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及比例</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不赞成票数</w:t>
            </w:r>
          </w:p>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及比例</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充权票数</w:t>
            </w:r>
          </w:p>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及比例</w:t>
            </w:r>
          </w:p>
        </w:tc>
      </w:tr>
      <w:tr w:rsidR="00347CA7" w:rsidRPr="007B04DC" w:rsidTr="001A4B90">
        <w:trPr>
          <w:trHeight w:val="529"/>
          <w:jc w:val="center"/>
        </w:trPr>
        <w:tc>
          <w:tcPr>
            <w:tcW w:w="152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596"/>
          <w:jc w:val="center"/>
        </w:trPr>
        <w:tc>
          <w:tcPr>
            <w:tcW w:w="152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631"/>
          <w:jc w:val="center"/>
        </w:trPr>
        <w:tc>
          <w:tcPr>
            <w:tcW w:w="152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r w:rsidR="00347CA7" w:rsidRPr="007B04DC" w:rsidTr="001A4B90">
        <w:trPr>
          <w:trHeight w:val="421"/>
          <w:jc w:val="center"/>
        </w:trPr>
        <w:tc>
          <w:tcPr>
            <w:tcW w:w="152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3"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c>
          <w:tcPr>
            <w:tcW w:w="1214" w:type="dxa"/>
            <w:tcBorders>
              <w:top w:val="single" w:sz="4" w:space="0" w:color="auto"/>
              <w:left w:val="single" w:sz="4" w:space="0" w:color="auto"/>
              <w:bottom w:val="single" w:sz="4" w:space="0" w:color="auto"/>
              <w:right w:val="single" w:sz="4" w:space="0" w:color="auto"/>
            </w:tcBorders>
            <w:vAlign w:val="center"/>
          </w:tcPr>
          <w:p w:rsidR="00347CA7" w:rsidRPr="007B04DC" w:rsidRDefault="00347CA7" w:rsidP="001A4B90">
            <w:pPr>
              <w:snapToGrid w:val="0"/>
              <w:spacing w:line="500" w:lineRule="exact"/>
              <w:jc w:val="center"/>
              <w:rPr>
                <w:rFonts w:ascii="宋体" w:eastAsia="宋体" w:hAnsi="宋体" w:cs="宋体"/>
                <w:bCs/>
                <w:color w:val="000000"/>
                <w:sz w:val="28"/>
                <w:szCs w:val="28"/>
              </w:rPr>
            </w:pPr>
            <w:r w:rsidRPr="007B04DC">
              <w:rPr>
                <w:rFonts w:ascii="宋体" w:eastAsia="宋体" w:hAnsi="宋体" w:cs="宋体" w:hint="eastAsia"/>
                <w:bCs/>
                <w:color w:val="000000"/>
                <w:sz w:val="28"/>
                <w:szCs w:val="28"/>
              </w:rPr>
              <w:t> </w:t>
            </w:r>
          </w:p>
        </w:tc>
      </w:tr>
    </w:tbl>
    <w:p w:rsidR="00347CA7" w:rsidRPr="007B04DC" w:rsidRDefault="00347CA7" w:rsidP="00347CA7">
      <w:pPr>
        <w:spacing w:line="560" w:lineRule="exact"/>
        <w:rPr>
          <w:rFonts w:ascii="宋体" w:eastAsia="宋体" w:hAnsi="宋体" w:cs="宋体"/>
          <w:bCs/>
          <w:color w:val="000000"/>
          <w:sz w:val="28"/>
          <w:szCs w:val="28"/>
        </w:rPr>
      </w:pPr>
      <w:r w:rsidRPr="007B04DC">
        <w:rPr>
          <w:rFonts w:ascii="宋体" w:eastAsia="宋体" w:hAnsi="宋体" w:cs="宋体" w:hint="eastAsia"/>
          <w:bCs/>
          <w:color w:val="000000"/>
          <w:sz w:val="28"/>
          <w:szCs w:val="28"/>
        </w:rPr>
        <w:t>监票人：           计票人：          支部书记：</w:t>
      </w:r>
    </w:p>
    <w:p w:rsidR="00347CA7" w:rsidRPr="007B04DC" w:rsidRDefault="00347CA7" w:rsidP="00347CA7">
      <w:pPr>
        <w:spacing w:beforeLines="50" w:line="560" w:lineRule="exact"/>
        <w:ind w:left="560" w:hangingChars="200" w:hanging="560"/>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注：1、“书面意见”特指没有与会的有表决权的党员和向党支部提交的明确意见。</w:t>
      </w:r>
    </w:p>
    <w:p w:rsidR="00347CA7" w:rsidRPr="007B04DC" w:rsidRDefault="00347CA7" w:rsidP="00347CA7">
      <w:pPr>
        <w:spacing w:line="560" w:lineRule="exact"/>
        <w:ind w:leftChars="176" w:left="563"/>
        <w:rPr>
          <w:rFonts w:ascii="宋体" w:eastAsia="宋体" w:hAnsi="宋体" w:cs="宋体" w:hint="eastAsia"/>
          <w:bCs/>
          <w:color w:val="000000"/>
          <w:sz w:val="28"/>
          <w:szCs w:val="28"/>
        </w:rPr>
      </w:pPr>
      <w:r w:rsidRPr="007B04DC">
        <w:rPr>
          <w:rFonts w:ascii="宋体" w:eastAsia="宋体" w:hAnsi="宋体" w:cs="宋体" w:hint="eastAsia"/>
          <w:bCs/>
          <w:color w:val="000000"/>
          <w:sz w:val="28"/>
          <w:szCs w:val="28"/>
        </w:rPr>
        <w:t>2、“比例”是指某种意见总票数与支部应与会的有表决权的党员数之间的百分比。</w:t>
      </w: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Pr="007B04DC" w:rsidRDefault="00347CA7" w:rsidP="00347CA7">
      <w:pPr>
        <w:spacing w:line="560" w:lineRule="exact"/>
        <w:rPr>
          <w:rFonts w:ascii="宋体" w:eastAsia="宋体" w:hAnsi="宋体" w:cs="宋体" w:hint="eastAsia"/>
          <w:bCs/>
          <w:color w:val="000000"/>
          <w:sz w:val="28"/>
          <w:szCs w:val="28"/>
        </w:rPr>
      </w:pPr>
    </w:p>
    <w:p w:rsidR="00347CA7" w:rsidRDefault="00347CA7" w:rsidP="00347CA7">
      <w:pPr>
        <w:tabs>
          <w:tab w:val="left" w:pos="3634"/>
        </w:tabs>
        <w:spacing w:line="560" w:lineRule="exact"/>
        <w:rPr>
          <w:rFonts w:ascii="宋体" w:eastAsia="宋体" w:hAnsi="宋体" w:cs="宋体" w:hint="eastAsia"/>
          <w:bCs/>
          <w:color w:val="000000"/>
          <w:sz w:val="28"/>
          <w:szCs w:val="28"/>
        </w:rPr>
      </w:pPr>
    </w:p>
    <w:p w:rsidR="00347CA7" w:rsidRDefault="00347CA7" w:rsidP="00347CA7">
      <w:pPr>
        <w:tabs>
          <w:tab w:val="left" w:pos="3634"/>
        </w:tabs>
        <w:spacing w:line="560" w:lineRule="exact"/>
        <w:rPr>
          <w:rFonts w:ascii="宋体" w:eastAsia="宋体" w:hAnsi="宋体" w:cs="宋体" w:hint="eastAsia"/>
          <w:bCs/>
          <w:color w:val="000000"/>
          <w:sz w:val="28"/>
          <w:szCs w:val="28"/>
        </w:rPr>
      </w:pPr>
    </w:p>
    <w:p w:rsidR="00347CA7" w:rsidRDefault="00347CA7" w:rsidP="00347CA7">
      <w:pPr>
        <w:tabs>
          <w:tab w:val="left" w:pos="3634"/>
        </w:tabs>
        <w:spacing w:line="560" w:lineRule="exact"/>
        <w:rPr>
          <w:rFonts w:ascii="宋体" w:eastAsia="宋体" w:hAnsi="宋体" w:cs="宋体" w:hint="eastAsia"/>
          <w:bCs/>
          <w:color w:val="000000"/>
          <w:sz w:val="28"/>
          <w:szCs w:val="28"/>
        </w:rPr>
      </w:pPr>
    </w:p>
    <w:sectPr w:rsidR="00347CA7" w:rsidSect="003B4D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CA7"/>
    <w:rsid w:val="00347CA7"/>
    <w:rsid w:val="003B4DC5"/>
    <w:rsid w:val="007F43A4"/>
    <w:rsid w:val="00A52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A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2014-09-16T08:01:00Z</dcterms:created>
  <dcterms:modified xsi:type="dcterms:W3CDTF">2014-09-16T08:01:00Z</dcterms:modified>
</cp:coreProperties>
</file>