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67" w:rsidRDefault="00166CCD" w:rsidP="00166CCD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2</w:t>
      </w:r>
      <w:r w:rsidR="00AA78B4">
        <w:rPr>
          <w:rFonts w:hint="eastAsia"/>
          <w:b/>
          <w:bCs/>
          <w:sz w:val="30"/>
        </w:rPr>
        <w:t>01</w:t>
      </w:r>
      <w:r w:rsidR="00F92754">
        <w:rPr>
          <w:rFonts w:hint="eastAsia"/>
          <w:b/>
          <w:bCs/>
          <w:sz w:val="30"/>
        </w:rPr>
        <w:t>5</w:t>
      </w:r>
      <w:r>
        <w:rPr>
          <w:rFonts w:hint="eastAsia"/>
          <w:b/>
          <w:bCs/>
          <w:sz w:val="30"/>
        </w:rPr>
        <w:t>年</w:t>
      </w:r>
      <w:r w:rsidR="00AF4D8F">
        <w:rPr>
          <w:rFonts w:hint="eastAsia"/>
          <w:b/>
          <w:bCs/>
          <w:sz w:val="30"/>
        </w:rPr>
        <w:t>度</w:t>
      </w:r>
      <w:r>
        <w:rPr>
          <w:rFonts w:hint="eastAsia"/>
          <w:b/>
          <w:bCs/>
          <w:sz w:val="30"/>
        </w:rPr>
        <w:t>新疆“民考汉”学生困难补助及奖学金</w:t>
      </w:r>
    </w:p>
    <w:p w:rsidR="00166CCD" w:rsidRDefault="00166CCD" w:rsidP="004C1467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评定标准和方法</w:t>
      </w:r>
    </w:p>
    <w:p w:rsidR="00073386" w:rsidRDefault="00073386" w:rsidP="004C1467">
      <w:pPr>
        <w:jc w:val="center"/>
        <w:rPr>
          <w:b/>
          <w:bCs/>
          <w:sz w:val="30"/>
        </w:rPr>
      </w:pPr>
    </w:p>
    <w:p w:rsidR="008A4898" w:rsidRPr="008A4898" w:rsidRDefault="008A4898" w:rsidP="008A4898">
      <w:pPr>
        <w:ind w:firstLineChars="200" w:firstLine="643"/>
        <w:rPr>
          <w:rFonts w:hint="eastAsia"/>
          <w:b/>
          <w:sz w:val="28"/>
        </w:rPr>
      </w:pPr>
      <w:r w:rsidRPr="008A4898">
        <w:rPr>
          <w:rFonts w:ascii="仿宋_GB2312" w:eastAsia="仿宋_GB2312" w:hint="eastAsia"/>
          <w:b/>
          <w:sz w:val="32"/>
          <w:szCs w:val="32"/>
        </w:rPr>
        <w:t>一、</w:t>
      </w:r>
      <w:r w:rsidRPr="008A4898">
        <w:rPr>
          <w:rFonts w:hint="eastAsia"/>
          <w:b/>
          <w:sz w:val="28"/>
        </w:rPr>
        <w:t>资助金的基本申请条件：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（一）</w:t>
      </w:r>
      <w:r w:rsidRPr="008A4898">
        <w:rPr>
          <w:rFonts w:hint="eastAsia"/>
          <w:sz w:val="28"/>
        </w:rPr>
        <w:t>热爱祖国，拥护党的领导，坚持</w:t>
      </w:r>
      <w:r w:rsidRPr="008A4898">
        <w:rPr>
          <w:rFonts w:hint="eastAsia"/>
          <w:sz w:val="28"/>
        </w:rPr>
        <w:t xml:space="preserve"> </w:t>
      </w:r>
      <w:r w:rsidRPr="008A4898">
        <w:rPr>
          <w:rFonts w:hint="eastAsia"/>
          <w:sz w:val="28"/>
        </w:rPr>
        <w:t>“四个认同”；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 w:rsidRPr="008A4898">
        <w:rPr>
          <w:rFonts w:hint="eastAsia"/>
          <w:sz w:val="28"/>
        </w:rPr>
        <w:t>遵守国家法律法规；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（三）</w:t>
      </w:r>
      <w:r w:rsidRPr="008A4898">
        <w:rPr>
          <w:rFonts w:hint="eastAsia"/>
          <w:sz w:val="28"/>
        </w:rPr>
        <w:t>政治上积极要求进步，坚持四项基本原则，坚决反对民族分裂主义和非法宗教活动，维护祖国统一和各民族的团结；</w:t>
      </w:r>
      <w:r w:rsidRPr="008A4898">
        <w:rPr>
          <w:rFonts w:hint="eastAsia"/>
          <w:sz w:val="28"/>
        </w:rPr>
        <w:t xml:space="preserve">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（四）</w:t>
      </w:r>
      <w:r w:rsidRPr="008A4898">
        <w:rPr>
          <w:rFonts w:hint="eastAsia"/>
          <w:sz w:val="28"/>
        </w:rPr>
        <w:t>遵守高等学校各项规章制度和大学生守则；</w:t>
      </w:r>
      <w:r w:rsidRPr="008A4898">
        <w:rPr>
          <w:rFonts w:hint="eastAsia"/>
          <w:sz w:val="28"/>
        </w:rPr>
        <w:t xml:space="preserve">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（五）</w:t>
      </w:r>
      <w:r w:rsidRPr="008A4898">
        <w:rPr>
          <w:rFonts w:hint="eastAsia"/>
          <w:sz w:val="28"/>
        </w:rPr>
        <w:t>学习刻苦努力，积极进取。积极参加学校各项活动和社会公益活动。</w:t>
      </w:r>
    </w:p>
    <w:p w:rsidR="008A4898" w:rsidRPr="00F73742" w:rsidRDefault="008A4898" w:rsidP="00F73742">
      <w:pPr>
        <w:ind w:firstLineChars="200" w:firstLine="562"/>
        <w:rPr>
          <w:rFonts w:hint="eastAsia"/>
          <w:b/>
          <w:sz w:val="28"/>
        </w:rPr>
      </w:pPr>
      <w:r w:rsidRPr="00F73742">
        <w:rPr>
          <w:rFonts w:hint="eastAsia"/>
          <w:b/>
          <w:sz w:val="28"/>
        </w:rPr>
        <w:t>二、</w:t>
      </w:r>
      <w:r w:rsidRPr="00F73742">
        <w:rPr>
          <w:rFonts w:hint="eastAsia"/>
          <w:b/>
          <w:sz w:val="28"/>
        </w:rPr>
        <w:t>有下列情形之一者，应取消、暂停或减少资助</w:t>
      </w:r>
      <w:r w:rsidRPr="00F73742">
        <w:rPr>
          <w:rFonts w:hint="eastAsia"/>
          <w:b/>
          <w:sz w:val="28"/>
        </w:rPr>
        <w:t xml:space="preserve"> :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（一）触犯国家法律法规，违反校纪校规受到各种处分</w:t>
      </w:r>
      <w:r w:rsidRPr="008A4898">
        <w:rPr>
          <w:rFonts w:hint="eastAsia"/>
          <w:sz w:val="28"/>
        </w:rPr>
        <w:t xml:space="preserve"> ;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（二）学习主观不努力，</w:t>
      </w:r>
      <w:r w:rsidRPr="008A4898">
        <w:rPr>
          <w:rFonts w:hint="eastAsia"/>
          <w:sz w:val="28"/>
        </w:rPr>
        <w:t xml:space="preserve"> </w:t>
      </w:r>
      <w:r w:rsidRPr="008A4898">
        <w:rPr>
          <w:rFonts w:hint="eastAsia"/>
          <w:sz w:val="28"/>
        </w:rPr>
        <w:t>两门主要课程</w:t>
      </w:r>
      <w:r w:rsidRPr="008A4898">
        <w:rPr>
          <w:rFonts w:hint="eastAsia"/>
          <w:sz w:val="28"/>
        </w:rPr>
        <w:t xml:space="preserve"> ( </w:t>
      </w:r>
      <w:r w:rsidRPr="008A4898">
        <w:rPr>
          <w:rFonts w:hint="eastAsia"/>
          <w:sz w:val="28"/>
        </w:rPr>
        <w:t>必修课</w:t>
      </w:r>
      <w:r w:rsidRPr="008A4898">
        <w:rPr>
          <w:rFonts w:hint="eastAsia"/>
          <w:sz w:val="28"/>
        </w:rPr>
        <w:t xml:space="preserve"> ) </w:t>
      </w:r>
      <w:r w:rsidRPr="008A4898">
        <w:rPr>
          <w:rFonts w:hint="eastAsia"/>
          <w:sz w:val="28"/>
        </w:rPr>
        <w:t>补考不及格者</w:t>
      </w:r>
      <w:r w:rsidRPr="008A4898">
        <w:rPr>
          <w:rFonts w:hint="eastAsia"/>
          <w:sz w:val="28"/>
        </w:rPr>
        <w:t xml:space="preserve"> ;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（三）虽未受到处分，但日常行为表现不好者</w:t>
      </w:r>
      <w:r w:rsidRPr="008A4898">
        <w:rPr>
          <w:rFonts w:hint="eastAsia"/>
          <w:sz w:val="28"/>
        </w:rPr>
        <w:t xml:space="preserve"> ;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（四）参加宗教活动，穿戴宗教服饰</w:t>
      </w:r>
      <w:r w:rsidRPr="008A4898">
        <w:rPr>
          <w:rFonts w:hint="eastAsia"/>
          <w:sz w:val="28"/>
        </w:rPr>
        <w:t xml:space="preserve"> ;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（五）休学或保留入学资格期间</w:t>
      </w:r>
      <w:r w:rsidRPr="008A4898">
        <w:rPr>
          <w:rFonts w:hint="eastAsia"/>
          <w:sz w:val="28"/>
        </w:rPr>
        <w:t xml:space="preserve"> ; 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（六）谎报家庭经济情况或本人生活状况；</w:t>
      </w:r>
    </w:p>
    <w:p w:rsidR="008A4898" w:rsidRPr="008A4898" w:rsidRDefault="008A4898" w:rsidP="008A4898">
      <w:pPr>
        <w:ind w:firstLineChars="200" w:firstLine="560"/>
        <w:rPr>
          <w:rFonts w:hint="eastAsia"/>
          <w:sz w:val="28"/>
        </w:rPr>
      </w:pPr>
      <w:r w:rsidRPr="008A4898">
        <w:rPr>
          <w:rFonts w:hint="eastAsia"/>
          <w:sz w:val="28"/>
        </w:rPr>
        <w:t>（七）有其他不符合大学生行为规范言行的。</w:t>
      </w:r>
    </w:p>
    <w:p w:rsidR="008A4898" w:rsidRPr="00F73742" w:rsidRDefault="008A4898" w:rsidP="008A4898">
      <w:pPr>
        <w:ind w:left="720"/>
        <w:rPr>
          <w:rFonts w:hint="eastAsia"/>
          <w:b/>
          <w:sz w:val="28"/>
        </w:rPr>
      </w:pPr>
      <w:r w:rsidRPr="00F73742">
        <w:rPr>
          <w:rFonts w:hint="eastAsia"/>
          <w:b/>
          <w:sz w:val="28"/>
        </w:rPr>
        <w:t>三、评选等级：</w:t>
      </w:r>
    </w:p>
    <w:p w:rsidR="00166CCD" w:rsidRPr="008A4898" w:rsidRDefault="00166CCD" w:rsidP="008A4898">
      <w:pPr>
        <w:pStyle w:val="a6"/>
        <w:numPr>
          <w:ilvl w:val="0"/>
          <w:numId w:val="3"/>
        </w:numPr>
        <w:ind w:firstLineChars="0"/>
        <w:rPr>
          <w:sz w:val="28"/>
        </w:rPr>
      </w:pPr>
      <w:r w:rsidRPr="008A4898">
        <w:rPr>
          <w:rFonts w:hint="eastAsia"/>
          <w:sz w:val="28"/>
        </w:rPr>
        <w:t>困难补助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</w:tblGrid>
      <w:tr w:rsidR="000F7752" w:rsidTr="00166CCD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0F77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等级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0F77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0F77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贫困</w:t>
            </w:r>
          </w:p>
        </w:tc>
      </w:tr>
      <w:tr w:rsidR="000F7752" w:rsidTr="00166CCD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0F77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AF4D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0F7752">
              <w:rPr>
                <w:sz w:val="28"/>
              </w:rPr>
              <w:t>00</w:t>
            </w:r>
            <w:r w:rsidR="000F7752">
              <w:rPr>
                <w:rFonts w:hint="eastAsia"/>
                <w:sz w:val="28"/>
              </w:rPr>
              <w:t>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752" w:rsidRDefault="00AF4D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0F7752">
              <w:rPr>
                <w:sz w:val="28"/>
              </w:rPr>
              <w:t>00</w:t>
            </w:r>
            <w:r w:rsidR="000F7752">
              <w:rPr>
                <w:rFonts w:hint="eastAsia"/>
                <w:sz w:val="28"/>
              </w:rPr>
              <w:t>元</w:t>
            </w:r>
          </w:p>
        </w:tc>
      </w:tr>
    </w:tbl>
    <w:p w:rsidR="00166CCD" w:rsidRDefault="00166CCD" w:rsidP="00166CC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按</w:t>
      </w:r>
      <w:r w:rsidR="00F43C1D">
        <w:rPr>
          <w:rFonts w:hint="eastAsia"/>
          <w:sz w:val="28"/>
        </w:rPr>
        <w:t>各学院提供</w:t>
      </w:r>
      <w:r>
        <w:rPr>
          <w:rFonts w:hint="eastAsia"/>
          <w:sz w:val="28"/>
        </w:rPr>
        <w:t>家庭经济困难情况排队，按上表的比例和金额，按年级分别造表发放。</w:t>
      </w:r>
    </w:p>
    <w:p w:rsidR="00166CCD" w:rsidRPr="008A4898" w:rsidRDefault="00166CCD" w:rsidP="008A4898">
      <w:pPr>
        <w:pStyle w:val="a6"/>
        <w:numPr>
          <w:ilvl w:val="0"/>
          <w:numId w:val="3"/>
        </w:numPr>
        <w:ind w:firstLineChars="0"/>
        <w:rPr>
          <w:sz w:val="28"/>
        </w:rPr>
      </w:pPr>
      <w:r w:rsidRPr="008A4898">
        <w:rPr>
          <w:rFonts w:hint="eastAsia"/>
          <w:sz w:val="28"/>
        </w:rPr>
        <w:t>奖学金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166CCD" w:rsidTr="00166CCD">
        <w:trPr>
          <w:cantSplit/>
          <w:trHeight w:val="62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等级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三等</w:t>
            </w:r>
          </w:p>
        </w:tc>
      </w:tr>
      <w:tr w:rsidR="00166CCD" w:rsidTr="00166CCD">
        <w:trPr>
          <w:cantSplit/>
          <w:trHeight w:val="62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8C42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 w:rsidR="00AA78B4">
              <w:rPr>
                <w:rFonts w:hint="eastAsia"/>
                <w:sz w:val="28"/>
              </w:rPr>
              <w:t>00</w:t>
            </w:r>
            <w:r w:rsidR="00166CCD">
              <w:rPr>
                <w:rFonts w:hint="eastAsia"/>
                <w:sz w:val="28"/>
              </w:rPr>
              <w:t>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8C42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 w:rsidR="00AA78B4">
              <w:rPr>
                <w:rFonts w:hint="eastAsia"/>
                <w:sz w:val="28"/>
              </w:rPr>
              <w:t>00</w:t>
            </w:r>
            <w:r w:rsidR="00166CCD">
              <w:rPr>
                <w:rFonts w:hint="eastAsia"/>
                <w:sz w:val="28"/>
              </w:rPr>
              <w:t>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AA78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 w:rsidR="00166CCD">
              <w:rPr>
                <w:rFonts w:hint="eastAsia"/>
                <w:sz w:val="28"/>
              </w:rPr>
              <w:t>元</w:t>
            </w:r>
          </w:p>
        </w:tc>
      </w:tr>
      <w:tr w:rsidR="00D01A54" w:rsidTr="00166CCD">
        <w:trPr>
          <w:cantSplit/>
          <w:trHeight w:val="62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54" w:rsidRDefault="00D01A54" w:rsidP="00D0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允许不及格</w:t>
            </w:r>
          </w:p>
          <w:p w:rsidR="00D01A54" w:rsidRDefault="00D01A54" w:rsidP="00D0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课程门数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54" w:rsidRDefault="00D01A54" w:rsidP="00D0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级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54" w:rsidRDefault="00D01A54" w:rsidP="00D0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级</w:t>
            </w: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54" w:rsidRDefault="00D01A54" w:rsidP="00D01A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级</w:t>
            </w: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门</w:t>
            </w:r>
          </w:p>
        </w:tc>
      </w:tr>
      <w:tr w:rsidR="00166CCD" w:rsidTr="00166CCD">
        <w:trPr>
          <w:cantSplit/>
          <w:trHeight w:val="62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4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6</w:t>
            </w:r>
            <w:r w:rsidR="00166CCD">
              <w:rPr>
                <w:rFonts w:hint="eastAsia"/>
                <w:sz w:val="28"/>
              </w:rPr>
              <w:t>门</w:t>
            </w:r>
          </w:p>
        </w:tc>
      </w:tr>
      <w:tr w:rsidR="00166CCD" w:rsidTr="00166CCD">
        <w:trPr>
          <w:cantSplit/>
          <w:trHeight w:val="62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3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3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4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3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6</w:t>
            </w:r>
            <w:r w:rsidR="00166CCD">
              <w:rPr>
                <w:rFonts w:hint="eastAsia"/>
                <w:sz w:val="28"/>
              </w:rPr>
              <w:t>门</w:t>
            </w:r>
          </w:p>
        </w:tc>
      </w:tr>
      <w:tr w:rsidR="00166CCD" w:rsidTr="00166CCD">
        <w:trPr>
          <w:cantSplit/>
          <w:trHeight w:val="62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166CCD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4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1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4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2</w:t>
            </w:r>
            <w:r w:rsidR="00166CCD">
              <w:rPr>
                <w:rFonts w:hint="eastAsia"/>
                <w:sz w:val="28"/>
              </w:rPr>
              <w:t>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CD" w:rsidRDefault="00FB5A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92754">
              <w:rPr>
                <w:rFonts w:hint="eastAsia"/>
                <w:sz w:val="28"/>
              </w:rPr>
              <w:t>4</w:t>
            </w:r>
            <w:r w:rsidR="00166CCD">
              <w:rPr>
                <w:rFonts w:hint="eastAsia"/>
                <w:sz w:val="28"/>
              </w:rPr>
              <w:t>级</w:t>
            </w:r>
            <w:r w:rsidR="00166CCD">
              <w:rPr>
                <w:sz w:val="28"/>
              </w:rPr>
              <w:t>3</w:t>
            </w:r>
            <w:r w:rsidR="00166CCD">
              <w:rPr>
                <w:rFonts w:hint="eastAsia"/>
                <w:sz w:val="28"/>
              </w:rPr>
              <w:t>门</w:t>
            </w:r>
          </w:p>
        </w:tc>
      </w:tr>
    </w:tbl>
    <w:p w:rsidR="00166CCD" w:rsidRDefault="00FB5A8C" w:rsidP="00166CC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2</w:t>
      </w:r>
      <w:r w:rsidR="00166CCD">
        <w:rPr>
          <w:rFonts w:hint="eastAsia"/>
          <w:sz w:val="28"/>
        </w:rPr>
        <w:t>、</w:t>
      </w:r>
      <w:r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3</w:t>
      </w:r>
      <w:r w:rsidR="00D01A54">
        <w:rPr>
          <w:rFonts w:hint="eastAsia"/>
          <w:sz w:val="28"/>
        </w:rPr>
        <w:t>、</w:t>
      </w:r>
      <w:r w:rsidR="00D01A54"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4</w:t>
      </w:r>
      <w:r w:rsidR="00166CCD">
        <w:rPr>
          <w:rFonts w:hint="eastAsia"/>
          <w:sz w:val="28"/>
        </w:rPr>
        <w:t>级学生按</w:t>
      </w:r>
      <w:proofErr w:type="gramStart"/>
      <w:r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5</w:t>
      </w:r>
      <w:proofErr w:type="gramEnd"/>
      <w:r w:rsidR="00166CCD">
        <w:rPr>
          <w:rFonts w:hint="eastAsia"/>
          <w:sz w:val="28"/>
        </w:rPr>
        <w:t>年度平均成绩，</w:t>
      </w:r>
      <w:r w:rsidR="00AF4D8F">
        <w:rPr>
          <w:rFonts w:hint="eastAsia"/>
          <w:sz w:val="28"/>
        </w:rPr>
        <w:t>15</w:t>
      </w:r>
      <w:r w:rsidR="00166CCD">
        <w:rPr>
          <w:rFonts w:hint="eastAsia"/>
          <w:sz w:val="28"/>
        </w:rPr>
        <w:t>级按上学期平均成绩排队，按上表的比例和金额造表发放。不及格课程门数超过标准的降等级。</w:t>
      </w:r>
      <w:r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F92754"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3</w:t>
      </w:r>
      <w:r w:rsidR="00D01A54">
        <w:rPr>
          <w:rFonts w:hint="eastAsia"/>
          <w:sz w:val="28"/>
        </w:rPr>
        <w:t>、</w:t>
      </w:r>
      <w:r w:rsidR="00D01A54"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4</w:t>
      </w:r>
      <w:r w:rsidR="00166CCD">
        <w:rPr>
          <w:rFonts w:hint="eastAsia"/>
          <w:sz w:val="28"/>
        </w:rPr>
        <w:t>级超过</w:t>
      </w:r>
      <w:r w:rsidR="00166CCD">
        <w:rPr>
          <w:sz w:val="28"/>
        </w:rPr>
        <w:t>6</w:t>
      </w:r>
      <w:r w:rsidR="00166CCD">
        <w:rPr>
          <w:rFonts w:hint="eastAsia"/>
          <w:sz w:val="28"/>
        </w:rPr>
        <w:t>门，</w:t>
      </w:r>
      <w:r w:rsidR="00A261BE">
        <w:rPr>
          <w:rFonts w:hint="eastAsia"/>
          <w:sz w:val="28"/>
        </w:rPr>
        <w:t>1</w:t>
      </w:r>
      <w:r w:rsidR="00AF4D8F">
        <w:rPr>
          <w:rFonts w:hint="eastAsia"/>
          <w:sz w:val="28"/>
        </w:rPr>
        <w:t>5</w:t>
      </w:r>
      <w:r w:rsidR="00166CCD">
        <w:rPr>
          <w:rFonts w:hint="eastAsia"/>
          <w:sz w:val="28"/>
        </w:rPr>
        <w:t>级超过</w:t>
      </w:r>
      <w:r w:rsidR="00166CCD">
        <w:rPr>
          <w:sz w:val="28"/>
        </w:rPr>
        <w:t>3</w:t>
      </w:r>
      <w:r w:rsidR="00166CCD">
        <w:rPr>
          <w:rFonts w:hint="eastAsia"/>
          <w:sz w:val="28"/>
        </w:rPr>
        <w:t>门的，不得享受奖学金。</w:t>
      </w:r>
      <w:r w:rsidR="00166CCD" w:rsidRPr="00E244ED">
        <w:rPr>
          <w:rFonts w:hint="eastAsia"/>
          <w:sz w:val="28"/>
        </w:rPr>
        <w:t>单项奖：成绩全部</w:t>
      </w:r>
      <w:bookmarkStart w:id="0" w:name="_GoBack"/>
      <w:bookmarkEnd w:id="0"/>
      <w:r w:rsidR="00166CCD" w:rsidRPr="00E244ED">
        <w:rPr>
          <w:rFonts w:hint="eastAsia"/>
          <w:sz w:val="28"/>
        </w:rPr>
        <w:t>及格以上的奖励</w:t>
      </w:r>
      <w:r w:rsidR="000F7752">
        <w:rPr>
          <w:rFonts w:hint="eastAsia"/>
          <w:sz w:val="28"/>
        </w:rPr>
        <w:t>10</w:t>
      </w:r>
      <w:r w:rsidR="002E5228" w:rsidRPr="00E244ED">
        <w:rPr>
          <w:rFonts w:hint="eastAsia"/>
          <w:sz w:val="28"/>
        </w:rPr>
        <w:t>0</w:t>
      </w:r>
      <w:r w:rsidR="00166CCD" w:rsidRPr="00E244ED">
        <w:rPr>
          <w:rFonts w:hint="eastAsia"/>
          <w:sz w:val="28"/>
        </w:rPr>
        <w:t>元。</w:t>
      </w:r>
    </w:p>
    <w:p w:rsidR="00B907D9" w:rsidRPr="00B0079B" w:rsidRDefault="008A4898" w:rsidP="008A489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（</w:t>
      </w:r>
      <w:r w:rsidR="00B0079B" w:rsidRPr="00B0079B">
        <w:rPr>
          <w:rFonts w:hint="eastAsia"/>
          <w:sz w:val="28"/>
        </w:rPr>
        <w:t>三</w:t>
      </w:r>
      <w:r>
        <w:rPr>
          <w:rFonts w:hint="eastAsia"/>
          <w:sz w:val="28"/>
        </w:rPr>
        <w:t>）</w:t>
      </w:r>
      <w:r w:rsidR="00B0079B">
        <w:rPr>
          <w:rFonts w:hint="eastAsia"/>
          <w:sz w:val="28"/>
        </w:rPr>
        <w:t>以上困难补助、奖学金金额将根据相应年度新疆教育厅拨付的金额进行调整。</w:t>
      </w:r>
    </w:p>
    <w:sectPr w:rsidR="00B907D9" w:rsidRPr="00B0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2C" w:rsidRDefault="00583D2C" w:rsidP="00D01A54">
      <w:r>
        <w:separator/>
      </w:r>
    </w:p>
  </w:endnote>
  <w:endnote w:type="continuationSeparator" w:id="0">
    <w:p w:rsidR="00583D2C" w:rsidRDefault="00583D2C" w:rsidP="00D0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2C" w:rsidRDefault="00583D2C" w:rsidP="00D01A54">
      <w:r>
        <w:separator/>
      </w:r>
    </w:p>
  </w:footnote>
  <w:footnote w:type="continuationSeparator" w:id="0">
    <w:p w:rsidR="00583D2C" w:rsidRDefault="00583D2C" w:rsidP="00D0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DE66FE"/>
    <w:multiLevelType w:val="hybridMultilevel"/>
    <w:tmpl w:val="B0F88DFC"/>
    <w:lvl w:ilvl="0" w:tplc="6A2A60B8">
      <w:start w:val="1"/>
      <w:numFmt w:val="japaneseCounting"/>
      <w:lvlText w:val="(%1）"/>
      <w:lvlJc w:val="left"/>
      <w:pPr>
        <w:ind w:left="928" w:hanging="360"/>
      </w:pPr>
      <w:rPr>
        <w:rFonts w:ascii="仿宋_GB2312" w:eastAsia="仿宋_GB2312" w:hAnsi="Verdana" w:cs="宋体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">
    <w:nsid w:val="5CE50135"/>
    <w:multiLevelType w:val="hybridMultilevel"/>
    <w:tmpl w:val="94BEB976"/>
    <w:lvl w:ilvl="0" w:tplc="EBF232E2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CA"/>
    <w:rsid w:val="00073386"/>
    <w:rsid w:val="000F7752"/>
    <w:rsid w:val="00166CCD"/>
    <w:rsid w:val="001D77F9"/>
    <w:rsid w:val="002E5228"/>
    <w:rsid w:val="002F32C3"/>
    <w:rsid w:val="004B3387"/>
    <w:rsid w:val="004C1467"/>
    <w:rsid w:val="005807CA"/>
    <w:rsid w:val="00583D2C"/>
    <w:rsid w:val="00601888"/>
    <w:rsid w:val="00716FD7"/>
    <w:rsid w:val="008059C9"/>
    <w:rsid w:val="008A4898"/>
    <w:rsid w:val="008B5A4B"/>
    <w:rsid w:val="008C42C6"/>
    <w:rsid w:val="00930763"/>
    <w:rsid w:val="00944A4A"/>
    <w:rsid w:val="00A261BE"/>
    <w:rsid w:val="00A30BDD"/>
    <w:rsid w:val="00AA78B4"/>
    <w:rsid w:val="00AD1DE6"/>
    <w:rsid w:val="00AF4D8F"/>
    <w:rsid w:val="00B0079B"/>
    <w:rsid w:val="00B907D9"/>
    <w:rsid w:val="00CD145A"/>
    <w:rsid w:val="00D01A54"/>
    <w:rsid w:val="00E244ED"/>
    <w:rsid w:val="00F20E4E"/>
    <w:rsid w:val="00F43C1D"/>
    <w:rsid w:val="00F73742"/>
    <w:rsid w:val="00F92754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C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1A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1A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48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C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C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1A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1A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4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111</Words>
  <Characters>637</Characters>
  <Application>Microsoft Office Word</Application>
  <DocSecurity>0</DocSecurity>
  <Lines>5</Lines>
  <Paragraphs>1</Paragraphs>
  <ScaleCrop>false</ScaleCrop>
  <Company>Lenovo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ADMIN</cp:lastModifiedBy>
  <cp:revision>22</cp:revision>
  <cp:lastPrinted>2014-05-30T07:34:00Z</cp:lastPrinted>
  <dcterms:created xsi:type="dcterms:W3CDTF">2013-06-06T05:46:00Z</dcterms:created>
  <dcterms:modified xsi:type="dcterms:W3CDTF">2016-03-29T03:40:00Z</dcterms:modified>
</cp:coreProperties>
</file>