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780"/>
        </w:tabs>
        <w:adjustRightInd w:val="0"/>
        <w:spacing w:line="360" w:lineRule="auto"/>
        <w:ind w:firstLine="240" w:firstLineChars="100"/>
        <w:jc w:val="center"/>
        <w:rPr>
          <w:rFonts w:hint="eastAsia" w:ascii="宋体" w:hAnsi="宋体" w:cs="宋体"/>
          <w:bCs/>
          <w:kern w:val="0"/>
          <w:sz w:val="24"/>
          <w:lang w:val="zh-CN"/>
        </w:rPr>
      </w:pPr>
      <w:bookmarkStart w:id="0" w:name="_GoBack"/>
      <w:bookmarkEnd w:id="0"/>
      <w:r>
        <w:rPr>
          <w:rFonts w:ascii="宋体" w:hAnsi="宋体" w:cs="宋体"/>
          <w:bCs/>
          <w:kern w:val="0"/>
          <w:sz w:val="24"/>
          <w:lang w:val="zh-CN"/>
        </w:rPr>
        <w:t>第</w:t>
      </w:r>
      <w:r>
        <w:rPr>
          <w:rFonts w:hint="eastAsia" w:ascii="宋体" w:hAnsi="宋体" w:cs="宋体"/>
          <w:bCs/>
          <w:kern w:val="0"/>
          <w:sz w:val="24"/>
          <w:lang w:val="zh-CN"/>
        </w:rPr>
        <w:t>十三</w:t>
      </w:r>
      <w:r>
        <w:rPr>
          <w:rFonts w:ascii="宋体" w:hAnsi="宋体" w:cs="宋体"/>
          <w:bCs/>
          <w:kern w:val="0"/>
          <w:sz w:val="24"/>
          <w:lang w:val="zh-CN"/>
        </w:rPr>
        <w:t>届大学生物理竞赛报名表</w:t>
      </w:r>
    </w:p>
    <w:tbl>
      <w:tblPr>
        <w:tblStyle w:val="2"/>
        <w:tblW w:w="8439" w:type="dxa"/>
        <w:tblInd w:w="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80"/>
        <w:gridCol w:w="1275"/>
        <w:gridCol w:w="876"/>
        <w:gridCol w:w="1464"/>
        <w:gridCol w:w="1332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B262A"/>
    <w:rsid w:val="63DB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2019-01-15T02:13:00Z</dcterms:created>
  <dc:creator>Lenovo</dc:creator>
  <cp:lastModifiedBy>Lenovo</cp:lastModifiedBy>
  <dcterms:modified xsi:type="dcterms:W3CDTF">2019-01-15T02:18:12Z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